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19A" w:rsidRPr="000C3FBA" w:rsidRDefault="00231927" w:rsidP="003174AE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bookmarkStart w:id="0" w:name="_GoBack"/>
      <w:bookmarkEnd w:id="0"/>
      <w:r w:rsidRPr="000C3FB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  <w:r w:rsidRPr="000C3F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hyperlink r:id="rId7" w:history="1">
        <w:r w:rsidRPr="000C3FB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0C3FBA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Правительства</w:t>
      </w:r>
      <w:r w:rsidRPr="000C3F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0C3FBA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0C3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Pr="000C3F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«_____»__________________ 2020 года № _______</w:t>
      </w:r>
      <w:r w:rsidR="00DD519A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</w:t>
      </w:r>
    </w:p>
    <w:p w:rsidR="00231927" w:rsidRDefault="00231927" w:rsidP="003174A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8475DF" w:rsidRDefault="00DD519A" w:rsidP="00FF6B02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ПОЛОЖЕНИЕ</w:t>
      </w:r>
      <w:r w:rsidRPr="000C3FB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br/>
      </w:r>
      <w:r w:rsidR="00F01A50" w:rsidRPr="000C3FB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О</w:t>
      </w:r>
      <w:r w:rsidR="00733A1D" w:rsidRPr="000C3FB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б информационно-справочной линии </w:t>
      </w:r>
      <w:r w:rsidR="00C05AD6" w:rsidRPr="000C3FB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социальной защиты </w:t>
      </w:r>
      <w:r w:rsidR="00733A1D" w:rsidRPr="000C3FB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117 </w:t>
      </w:r>
    </w:p>
    <w:p w:rsidR="00DD519A" w:rsidRPr="000C3FBA" w:rsidRDefault="00DD519A" w:rsidP="00FF6B02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1. Общие положения</w:t>
      </w:r>
    </w:p>
    <w:p w:rsidR="00DD519A" w:rsidRPr="000C3FBA" w:rsidRDefault="00DD519A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1. </w:t>
      </w:r>
      <w:r w:rsidR="003F23DA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Информационно-справочная линия </w:t>
      </w:r>
      <w:r w:rsidR="00C05AD6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социальной защиты </w:t>
      </w:r>
      <w:r w:rsidR="003F23DA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117 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организована и функционирует на базе </w:t>
      </w:r>
      <w:r w:rsidR="00A93C30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уполномоченного государственного органа в сфере</w:t>
      </w:r>
      <w:r w:rsidR="003F23DA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труда и социального развития 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Кыргызской Республики</w:t>
      </w:r>
      <w:r w:rsidR="009C3095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и его территориальных подразделений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, в соответствии с постановлением Правительства Кыргызской Республики </w:t>
      </w:r>
      <w:r w:rsidR="0088399C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«Об утверждении Положения о постоянно действующей службе </w:t>
      </w:r>
      <w:r w:rsidR="00ED77F8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«</w:t>
      </w:r>
      <w:r w:rsidR="0088399C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Единая горячая линия</w:t>
      </w:r>
      <w:r w:rsidR="00ED77F8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»</w:t>
      </w:r>
      <w:r w:rsidR="0088399C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, Перечня экстренных оперативных служб Кыргызской Республики и одобрении Концепции создания системы обеспечения вызова оперативных служб единой государственной дежурно-диспетчерской службы - 112 на базе Центра управления в кризисных ситуациях при Министерстве чрезвычайных</w:t>
      </w:r>
      <w:r w:rsidR="00ED77F8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ситуаций Кыргызской Республики»</w:t>
      </w:r>
      <w:r w:rsidR="0088399C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от 6 октября 2011 года № 618</w:t>
      </w:r>
      <w:r w:rsidR="00052430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  <w:r w:rsidR="0088399C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</w:p>
    <w:p w:rsidR="00504F5E" w:rsidRDefault="00DD519A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2. </w:t>
      </w:r>
      <w:r w:rsidR="00AE2DB4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Информационно-справочная линия социальной защиты 117 в своей деятельности руководствуется </w:t>
      </w:r>
      <w:hyperlink r:id="rId8" w:history="1">
        <w:r w:rsidR="00AE2DB4" w:rsidRPr="000C3FBA">
          <w:rPr>
            <w:rFonts w:ascii="Times New Roman" w:eastAsia="Times New Roman" w:hAnsi="Times New Roman" w:cs="Times New Roman"/>
            <w:color w:val="2B2B2B"/>
            <w:sz w:val="28"/>
            <w:szCs w:val="28"/>
            <w:lang w:eastAsia="ru-RU"/>
          </w:rPr>
          <w:t>Конституцией</w:t>
        </w:r>
      </w:hyperlink>
      <w:r w:rsidR="00AE2DB4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</w:t>
      </w:r>
      <w:proofErr w:type="spellStart"/>
      <w:r w:rsidR="00AE2DB4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Кыргызской</w:t>
      </w:r>
      <w:proofErr w:type="spellEnd"/>
      <w:r w:rsidR="00AE2DB4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Республики, Гражданским кодексом </w:t>
      </w:r>
      <w:proofErr w:type="spellStart"/>
      <w:r w:rsidR="00AE2DB4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Кыргызской</w:t>
      </w:r>
      <w:proofErr w:type="spellEnd"/>
      <w:r w:rsidR="00AE2DB4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Республики, Законом </w:t>
      </w:r>
      <w:proofErr w:type="spellStart"/>
      <w:r w:rsidR="00AE2DB4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Кыргызской</w:t>
      </w:r>
      <w:proofErr w:type="spellEnd"/>
      <w:r w:rsidR="00AE2DB4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Республики «О меценатстве и благотворительной деятельности», конституционным законом «О чрезвычайном положении», приказами и распоряжениями уполномоченного органа в сфере труда и социального развития </w:t>
      </w:r>
      <w:proofErr w:type="spellStart"/>
      <w:r w:rsidR="00AE2DB4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Кыргызской</w:t>
      </w:r>
      <w:proofErr w:type="spellEnd"/>
      <w:r w:rsidR="00AE2DB4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Республики и иными нормативными правовыми актами, а также настоящим Положением.</w:t>
      </w:r>
    </w:p>
    <w:p w:rsidR="003C2606" w:rsidRPr="000C3FBA" w:rsidRDefault="00504F5E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3C2606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3. Информационно-справочная линия </w:t>
      </w:r>
      <w:r w:rsidR="00C42474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социальной защиты </w:t>
      </w:r>
      <w:r w:rsidR="003C2606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117 создана в целях</w:t>
      </w:r>
      <w:r w:rsidR="0044092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совершенствования </w:t>
      </w:r>
      <w:r w:rsidR="00440921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оказани</w:t>
      </w:r>
      <w:r w:rsidR="0044092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я</w:t>
      </w:r>
      <w:r w:rsidR="00440921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помощи</w:t>
      </w:r>
      <w:r w:rsidR="00440921" w:rsidRPr="009A6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0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440921" w:rsidRPr="0045340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социальной поддержки уязвимых слоев населения</w:t>
      </w:r>
      <w:r w:rsidR="0044092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40921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в том числе лиц, оказавшихся в трудной жизненной ситуации</w:t>
      </w:r>
      <w:r w:rsidR="0044092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и </w:t>
      </w:r>
      <w:r w:rsidR="00440921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пострадавших от гендерного и семейного насилия,</w:t>
      </w:r>
      <w:r w:rsidR="00440921" w:rsidRPr="009A6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0921" w:rsidRPr="00453401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обеспечения обратной связи с населением</w:t>
      </w:r>
      <w:r w:rsidR="003C2606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44092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и </w:t>
      </w:r>
      <w:r w:rsidR="003C2606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совершенствования работы </w:t>
      </w:r>
      <w:r w:rsidR="00C42474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территориальных подразделений уполномоченного государственного органа в сфере труда и социального развития</w:t>
      </w:r>
      <w:r w:rsidR="0044092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3F4F7F" w:rsidRPr="000C3FBA" w:rsidRDefault="00440921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4</w:t>
      </w:r>
      <w:r w:rsidR="00924694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</w:t>
      </w:r>
      <w:r w:rsidR="003F4F7F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 настоящем Положении применяются следующие основные понятия:</w:t>
      </w:r>
    </w:p>
    <w:p w:rsidR="003F4F7F" w:rsidRPr="000C3FBA" w:rsidRDefault="00924694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помощь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3F4F7F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оказание консультативной помощи, </w:t>
      </w:r>
      <w:r w:rsidR="003F4F7F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благотворительной </w:t>
      </w:r>
      <w:r w:rsidR="0044092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и иной </w:t>
      </w:r>
      <w:r w:rsidR="003F4F7F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помощи;</w:t>
      </w:r>
    </w:p>
    <w:p w:rsidR="003F4F7F" w:rsidRPr="000C3FBA" w:rsidRDefault="003F4F7F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благотворительная помощь - </w:t>
      </w:r>
      <w:r w:rsidR="00845744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бескорыстная (безвозмездная  или  на  льготных  условиях) помощь в виде имущества, денежных   средств, бескорыстное  выполнение работ, предоставление услуг, либо иной поддержки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DD519A" w:rsidRPr="000C3FBA" w:rsidRDefault="003F4F7F" w:rsidP="00FF6B02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lastRenderedPageBreak/>
        <w:t xml:space="preserve">информационно-справочная линия социальной защиты 117 – 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телефонная линия 117 и информационный ресурс 1227.</w:t>
      </w:r>
    </w:p>
    <w:p w:rsidR="00DD519A" w:rsidRPr="000C3FBA" w:rsidRDefault="00DD519A" w:rsidP="00FF6B02">
      <w:pPr>
        <w:shd w:val="clear" w:color="auto" w:fill="FFFFFF"/>
        <w:spacing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g2"/>
      <w:r w:rsidRPr="000C3F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Основные </w:t>
      </w:r>
      <w:r w:rsidR="00973708" w:rsidRPr="000C3F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цели и </w:t>
      </w:r>
      <w:r w:rsidRPr="000C3F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задачи </w:t>
      </w:r>
      <w:r w:rsidR="00A72FAA" w:rsidRPr="000C3F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информационно-справочной линии </w:t>
      </w:r>
      <w:r w:rsidR="008C38BE" w:rsidRPr="000C3F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социальной защиты </w:t>
      </w:r>
      <w:r w:rsidR="00A72FAA" w:rsidRPr="000C3F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117</w:t>
      </w:r>
      <w:bookmarkEnd w:id="1"/>
    </w:p>
    <w:p w:rsidR="0087412D" w:rsidRPr="000C3FBA" w:rsidRDefault="0087412D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5</w:t>
      </w:r>
      <w:r w:rsidR="00DD519A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</w:t>
      </w:r>
      <w:r w:rsidR="00973708" w:rsidRPr="000C3FB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Основной целью деятельности и</w:t>
      </w:r>
      <w:r w:rsidR="005810A9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нформационно-справочн</w:t>
      </w:r>
      <w:r w:rsidR="00973708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ой</w:t>
      </w:r>
      <w:r w:rsidR="005810A9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лини</w:t>
      </w:r>
      <w:r w:rsidR="00973708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</w:t>
      </w:r>
      <w:r w:rsidR="008C38BE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социальной защиты</w:t>
      </w:r>
      <w:r w:rsidR="005810A9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117</w:t>
      </w:r>
      <w:r w:rsidR="00DD519A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973708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является </w:t>
      </w:r>
      <w:r w:rsidR="008C38BE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прием </w:t>
      </w:r>
      <w:r w:rsidR="00AD42FC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заявок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по телефонной связи и</w:t>
      </w:r>
      <w:r w:rsidRPr="0087412D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их обработка, оперативное рассмотрение и в случае необходимости перенаправление в другие уполномоченные органы, а также проведение последующего мониторинга по результатам рассмотрения указанных заявок.</w:t>
      </w:r>
    </w:p>
    <w:p w:rsidR="00981479" w:rsidRPr="000C3FBA" w:rsidRDefault="0087412D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6</w:t>
      </w:r>
      <w:r w:rsidR="00973708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</w:t>
      </w:r>
      <w:r w:rsidR="00981479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Задачами информационно-справочной линии </w:t>
      </w:r>
      <w:r w:rsidR="00D62769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социальной защиты </w:t>
      </w:r>
      <w:r w:rsidR="00981479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117 являются:</w:t>
      </w:r>
    </w:p>
    <w:p w:rsidR="00DD519A" w:rsidRDefault="00B15099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организация </w:t>
      </w:r>
      <w:r w:rsidR="00DD519A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взаимодействи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я</w:t>
      </w:r>
      <w:r w:rsidR="00DD519A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A93C30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уполномоченного государственного органа в сфере</w:t>
      </w:r>
      <w:r w:rsidR="005810A9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труда и социального развития, </w:t>
      </w:r>
      <w:r w:rsidR="00D62769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иных государственных органов</w:t>
      </w:r>
      <w:r w:rsidR="005377A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и их территориальных подразделений,</w:t>
      </w:r>
      <w:r w:rsidR="00D62769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и органов местного самоуправления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по оказанию помощи гражданам;</w:t>
      </w:r>
    </w:p>
    <w:p w:rsidR="00B51FCB" w:rsidRDefault="00B51FCB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оперативное реагирование на обращения граждан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519A" w:rsidRPr="000C3FBA" w:rsidRDefault="00DD519A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</w:t>
      </w:r>
      <w:r w:rsidR="00D62769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оказание содействия в 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защит</w:t>
      </w:r>
      <w:r w:rsidR="00D62769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е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прав и интересов</w:t>
      </w:r>
      <w:r w:rsidR="00504860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B15099" w:rsidRPr="00453401">
        <w:rPr>
          <w:rFonts w:ascii="Times New Roman" w:eastAsia="Times New Roman" w:hAnsi="Times New Roman" w:cs="Times New Roman"/>
          <w:sz w:val="28"/>
          <w:szCs w:val="28"/>
          <w:lang w:eastAsia="ru-RU"/>
        </w:rPr>
        <w:t>уязвимых слоев населения</w:t>
      </w:r>
      <w:r w:rsidR="00B1509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15099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в том числе лиц, оказавшихся в трудной жизненной ситуации</w:t>
      </w:r>
      <w:r w:rsidR="00B1509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и </w:t>
      </w:r>
      <w:r w:rsidR="00B15099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пострадавших от гендерного и семейного насилия</w:t>
      </w:r>
      <w:r w:rsidR="00B1509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231927" w:rsidRDefault="007E303D" w:rsidP="005377A8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получение обратной связи от государственных органов и органов местного самоуправления по результатам рассмотрения </w:t>
      </w:r>
      <w:r w:rsidR="00AD42FC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зая</w:t>
      </w:r>
      <w:r w:rsidR="00426F70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</w:t>
      </w:r>
      <w:r w:rsidR="00AD42FC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ок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330D6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граждан,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поступивших по информационно-справочной линии социальной защиты 117.</w:t>
      </w:r>
    </w:p>
    <w:p w:rsidR="008475DF" w:rsidRPr="00FF6B02" w:rsidRDefault="00504860" w:rsidP="00FF6B02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</w:t>
      </w:r>
      <w:r w:rsidR="00AD42FC" w:rsidRPr="000C3F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Лица</w:t>
      </w:r>
      <w:r w:rsidRPr="000C3F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имеющие право на </w:t>
      </w:r>
      <w:r w:rsidR="00AD42FC" w:rsidRPr="000C3F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обращение</w:t>
      </w:r>
      <w:r w:rsidR="00163A6D" w:rsidRPr="000C3F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получение помощи</w:t>
      </w:r>
    </w:p>
    <w:p w:rsidR="00C23F6C" w:rsidRDefault="00330D68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7</w:t>
      </w:r>
      <w:r w:rsidR="00504860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</w:t>
      </w:r>
      <w:r w:rsidR="00AD42FC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Заявки об оказании помощи принимаются и </w:t>
      </w:r>
      <w:r w:rsidR="00504860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распределя</w:t>
      </w:r>
      <w:r w:rsidR="00AD42FC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ю</w:t>
      </w:r>
      <w:r w:rsidR="00504860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тся с помощью информационно-</w:t>
      </w:r>
      <w:r w:rsidR="00C23F6C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справочной линии </w:t>
      </w:r>
      <w:r w:rsidR="00AD42FC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социальной защиты </w:t>
      </w:r>
      <w:r w:rsidR="00C23F6C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117 </w:t>
      </w:r>
      <w:r w:rsidR="00AD42FC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от следующих категорий граждан</w:t>
      </w:r>
      <w:r w:rsidR="00504860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:</w:t>
      </w:r>
    </w:p>
    <w:p w:rsidR="00C23F6C" w:rsidRPr="000C3FBA" w:rsidRDefault="00C23F6C" w:rsidP="00317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</w:t>
      </w:r>
      <w:r w:rsidR="00504860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950BCC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лиц</w:t>
      </w:r>
      <w:r w:rsidR="00EE3EF1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</w:t>
      </w:r>
      <w:r w:rsidR="00950BCC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, оказавш</w:t>
      </w:r>
      <w:r w:rsidR="00EE3EF1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ее</w:t>
      </w:r>
      <w:r w:rsidR="00AD42FC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ся</w:t>
      </w:r>
      <w:r w:rsidR="00950BCC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в трудной жизненной ситуации</w:t>
      </w:r>
      <w:r w:rsidR="00AD42FC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EE3EF1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</w:t>
      </w:r>
      <w:r w:rsidR="00AD42FC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EE3EF1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лицо с инвалидностью, лицо неспособное к самообслуживанию в связи с преклонным возрастом или болезнью, сирота, безнадзорный, малообеспеченный, безработный, лицо без определенного места жительства, лицо, пострадавшее от конфликтов и жестокого обращения в семье, </w:t>
      </w:r>
      <w:r w:rsidR="00163A6D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гендерного и </w:t>
      </w:r>
      <w:r w:rsidR="00EE3EF1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семейного насилия</w:t>
      </w:r>
      <w:r w:rsidR="00504860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; </w:t>
      </w:r>
    </w:p>
    <w:p w:rsidR="00950BCC" w:rsidRPr="000C3FBA" w:rsidRDefault="00C23F6C" w:rsidP="00317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</w:t>
      </w:r>
      <w:r w:rsidR="00EE3EF1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лицо с ограниченными возможностями здоровья - лицо, которое имеет нарушение здоровья со стойким расстройством функций организма, обусловленное заболеваниями, последствиями травм или дефектами, приводящими к ограничению жизнедеятельности, и вызывающее необходимость его социальной защиты и реабилитации;</w:t>
      </w:r>
    </w:p>
    <w:p w:rsidR="00EE3EF1" w:rsidRPr="000C3FBA" w:rsidRDefault="00950BCC" w:rsidP="00317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многодетн</w:t>
      </w:r>
      <w:r w:rsidR="00EE3EF1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ая мать - мать, родившая и воспитавшая пять и более детей;</w:t>
      </w:r>
    </w:p>
    <w:p w:rsidR="00EE3EF1" w:rsidRPr="000C3FBA" w:rsidRDefault="00EE3EF1" w:rsidP="00317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одинокая мать - мать (не состоящая в браке), имеющая на содержании и воспитании детей, в свидетельстве о рождении которых 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lastRenderedPageBreak/>
        <w:t>отсутствует запись об отце или запись об отце произведена в установленном порядке по указанию матери;</w:t>
      </w:r>
    </w:p>
    <w:p w:rsidR="00950BCC" w:rsidRPr="000C3FBA" w:rsidRDefault="00950BCC" w:rsidP="00317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одиноки</w:t>
      </w:r>
      <w:r w:rsidR="00EE3EF1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е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пожилы</w:t>
      </w:r>
      <w:r w:rsidR="00EE3EF1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е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граждан</w:t>
      </w:r>
      <w:r w:rsidR="00EE3EF1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е - одинокие граждане (одинокие супружеские пары): женщины в возрасте 58 лет и старше, муж</w:t>
      </w:r>
      <w:r w:rsidR="00163A6D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чины в возрасте 63 лет и старше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C23F6C" w:rsidRPr="000C3FBA" w:rsidRDefault="00950BCC" w:rsidP="00317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пенсионер</w:t>
      </w:r>
      <w:r w:rsidR="00163A6D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ы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, ч</w:t>
      </w:r>
      <w:r w:rsidR="00163A6D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ья пенсия 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не превышает</w:t>
      </w:r>
      <w:r w:rsidR="00163A6D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установленный прожиточный минимум;</w:t>
      </w:r>
      <w:r w:rsidR="00504860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</w:p>
    <w:p w:rsidR="00DD519A" w:rsidRPr="000C3FBA" w:rsidRDefault="00950BCC" w:rsidP="00FF6B0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лица</w:t>
      </w:r>
      <w:r w:rsidR="00163A6D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из групп риска</w:t>
      </w:r>
      <w:r w:rsidR="00163A6D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- выпускники детских домов, лица, освобожденные из мест лишения свободы, потерявшие жилье, мигранты, приехавшие на заработки из других регионов в поисках работы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DD519A" w:rsidRPr="00231927" w:rsidRDefault="00C23F6C" w:rsidP="00FF6B02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4</w:t>
      </w:r>
      <w:r w:rsidR="00DD519A" w:rsidRPr="000C3FB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. Порядок учета обращений</w:t>
      </w:r>
      <w:r w:rsidR="005810A9" w:rsidRPr="000C3FB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, поступающих на и</w:t>
      </w:r>
      <w:r w:rsidR="005810A9" w:rsidRPr="000C3FBA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нформационно-справочную</w:t>
      </w:r>
      <w:r w:rsidR="00426F70" w:rsidRPr="000C3FBA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 линию социальной защиты</w:t>
      </w:r>
      <w:r w:rsidR="005810A9" w:rsidRPr="000C3FBA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 117 </w:t>
      </w:r>
    </w:p>
    <w:p w:rsidR="00DD519A" w:rsidRPr="000C3FBA" w:rsidRDefault="005377A8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8</w:t>
      </w:r>
      <w:r w:rsidR="00DD519A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Сбор и предварительную обработку информации, поступающей на телефоны </w:t>
      </w:r>
      <w:r w:rsidR="00F044AA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информационно-справочной линии </w:t>
      </w:r>
      <w:r w:rsidR="00426F70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социальной защиты </w:t>
      </w:r>
      <w:r w:rsidR="00F044AA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117</w:t>
      </w:r>
      <w:r w:rsidR="00DD519A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, осуществляют </w:t>
      </w:r>
      <w:r w:rsidR="002D3802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операторы – специалисты территориальных подразделений </w:t>
      </w:r>
      <w:r w:rsidR="00A93C30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уполномоченного государственного органа в сфере</w:t>
      </w:r>
      <w:r w:rsidR="00F044AA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труда и социального развития</w:t>
      </w:r>
      <w:r w:rsidR="00DD519A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1D2E36" w:rsidRPr="000C3FBA" w:rsidRDefault="005377A8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9</w:t>
      </w:r>
      <w:r w:rsidR="00803BC0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  <w:r w:rsidR="001D2E36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Для сбора и обработки поступающей информации, используется телефонный аппарат, оснащенный </w:t>
      </w:r>
      <w:r w:rsidR="00AF4591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гарнитурой</w:t>
      </w:r>
      <w:r w:rsidR="001D2E36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, а также компьютер с установленной программной средой для </w:t>
      </w:r>
      <w:r w:rsidR="00AF4591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приема заявок и </w:t>
      </w:r>
      <w:r w:rsidR="001D2E36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осуществления мониторинга, статистки и обработки данных о </w:t>
      </w:r>
      <w:r w:rsidR="003D45F0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лицах, нуждающихся</w:t>
      </w:r>
      <w:r w:rsidR="00803BC0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в помощи</w:t>
      </w:r>
      <w:r w:rsidR="003D45F0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и получивших помощь</w:t>
      </w:r>
      <w:r w:rsidR="001D2E36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DD519A" w:rsidRPr="000C3FBA" w:rsidRDefault="004B0BDA" w:rsidP="00FF6B02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="005377A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0</w:t>
      </w:r>
      <w:r w:rsidR="00DD519A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 Для учета обращений граждан</w:t>
      </w:r>
      <w:r w:rsidR="00950BCC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с просьбой об оказании помощи</w:t>
      </w:r>
      <w:r w:rsidR="00416590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заполняется электронная форма заявки, формат которой утверждается уполномоченным органом в сфере труда и социального развития. При невозможности по техническим причинам заполнить электронную форму заявки, обращение фиксируется на бумажном носителе с последующим </w:t>
      </w:r>
      <w:r w:rsidR="00231927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внесением информации</w:t>
      </w:r>
      <w:r w:rsidR="00416590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в электронную форму</w:t>
      </w:r>
      <w:r w:rsidR="00DD519A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DD519A" w:rsidRPr="00231927" w:rsidRDefault="00205667" w:rsidP="00FF6B02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5</w:t>
      </w:r>
      <w:r w:rsidR="00DD519A" w:rsidRPr="000C3FB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. Организация работы </w:t>
      </w:r>
      <w:r w:rsidR="005B0619" w:rsidRPr="000C3FBA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информационно-справочной линии </w:t>
      </w:r>
      <w:r w:rsidR="00DD2D51" w:rsidRPr="000C3FBA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социальной защиты </w:t>
      </w:r>
      <w:r w:rsidR="005B0619" w:rsidRPr="000C3FBA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117</w:t>
      </w:r>
    </w:p>
    <w:p w:rsidR="00DD519A" w:rsidRPr="000C3FBA" w:rsidRDefault="00DD519A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="005377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Деятельность </w:t>
      </w:r>
      <w:r w:rsidR="005B0619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информационно-справочной линии 117 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организуется на основе персональной ответственности каждого сотрудника за состояние дел на порученном участке работы и выполнении отдельных указаний.</w:t>
      </w:r>
    </w:p>
    <w:p w:rsidR="00DD519A" w:rsidRPr="000C3FBA" w:rsidRDefault="00DD519A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="005377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Прием обращений от граждан, </w:t>
      </w:r>
      <w:r w:rsidR="005B0619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поступающих на информационно-справочную линию</w:t>
      </w:r>
      <w:r w:rsidR="00DD2D51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социальной защиты</w:t>
      </w:r>
      <w:r w:rsidR="005B0619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117, 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осуществляется посредством телефонной связи</w:t>
      </w:r>
      <w:r w:rsidR="00DD2D51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в рабочее время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, а также принимаются обращения, направленные посредством Интернет-связи</w:t>
      </w:r>
      <w:r w:rsidR="005B0619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A82A34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по электронному адресу</w:t>
      </w:r>
      <w:r w:rsidR="005B0619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hyperlink r:id="rId9" w:history="1">
        <w:r w:rsidR="005B0619" w:rsidRPr="000C3FBA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https://1227.tunduk.kg/</w:t>
        </w:r>
      </w:hyperlink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  <w:r w:rsidR="005B0619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</w:p>
    <w:p w:rsidR="00DD519A" w:rsidRPr="000C3FBA" w:rsidRDefault="00DD519A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="005377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3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 Прием обращений от населения</w:t>
      </w:r>
      <w:r w:rsidR="00CC4BF0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, </w:t>
      </w:r>
      <w:r w:rsidR="005B0619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поступающих на информационно-справочную линию </w:t>
      </w:r>
      <w:r w:rsidR="00F25DC5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социальной защиты </w:t>
      </w:r>
      <w:r w:rsidR="005B0619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117, 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производится с любого стационарного и мобильного телефона</w:t>
      </w:r>
      <w:r w:rsidR="00F25DC5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на бесплатной основе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F25DC5" w:rsidRPr="000C3FBA" w:rsidRDefault="00DD519A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lastRenderedPageBreak/>
        <w:t xml:space="preserve">Дозвонившемуся абоненту предлагается выбрать один из двух языков общения: кыргызский или русский. </w:t>
      </w:r>
    </w:p>
    <w:p w:rsidR="00DD519A" w:rsidRPr="000C3FBA" w:rsidRDefault="00DD519A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="005377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4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</w:t>
      </w:r>
      <w:r w:rsidR="003174A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Уполномоченные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лица, отвечающие за работу </w:t>
      </w:r>
      <w:r w:rsidR="005B0619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информационно-справочной линии 117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, ежедневно:</w:t>
      </w:r>
    </w:p>
    <w:p w:rsidR="00F25DC5" w:rsidRPr="000C3FBA" w:rsidRDefault="00DD519A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</w:t>
      </w:r>
      <w:r w:rsidR="00F25DC5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осуществляют организацию работы операторов – специалистов территориальных подразделений уполномоченного государственного органа в сфере труда и социального развития;</w:t>
      </w:r>
    </w:p>
    <w:p w:rsidR="00F25DC5" w:rsidRPr="000C3FBA" w:rsidRDefault="00F25DC5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обеспечив</w:t>
      </w:r>
      <w:r w:rsidR="00CC2265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ает контроль за своевременным и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в полном объеме вводе данных;  </w:t>
      </w:r>
    </w:p>
    <w:p w:rsidR="00DD519A" w:rsidRPr="000C3FBA" w:rsidRDefault="00F25DC5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</w:t>
      </w:r>
      <w:r w:rsidR="00DD519A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осуществляют обзор обращений граждан, поступающих на </w:t>
      </w:r>
      <w:r w:rsidR="005B0619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информационно-справочную линию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социальной защиты</w:t>
      </w:r>
      <w:r w:rsidR="005B0619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117</w:t>
      </w:r>
      <w:r w:rsidR="00DD519A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DD519A" w:rsidRPr="000C3FBA" w:rsidRDefault="00DD519A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</w:t>
      </w:r>
      <w:r w:rsidR="00F25DC5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обеспечивают контроль за своевременным рассмотрением обращений;</w:t>
      </w:r>
    </w:p>
    <w:p w:rsidR="00DD519A" w:rsidRPr="000C3FBA" w:rsidRDefault="00DD519A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о</w:t>
      </w:r>
      <w:r w:rsidR="00F25DC5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рганизуют взаимодействие с государственными органами и органами местного самоуправления по вопросам рассмотрения обращений граждан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DD519A" w:rsidRPr="000C3FBA" w:rsidRDefault="00DD519A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осуществляют отправку обращений на рассмотрение </w:t>
      </w:r>
      <w:r w:rsidR="004B6C9B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уполномоченному государственному органу или органу местного самоуправления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в соответствии с компетенцией</w:t>
      </w:r>
      <w:r w:rsidR="00846F4E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DD519A" w:rsidRPr="000C3FBA" w:rsidRDefault="00DD519A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="005377A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5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</w:t>
      </w:r>
      <w:r w:rsidR="00846F4E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Автоматически сформированные реестры граждан, обратившихся посредством </w:t>
      </w:r>
      <w:r w:rsidR="005B0619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информационно-справочной линии </w:t>
      </w:r>
      <w:r w:rsidR="00846F4E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социальной защиты </w:t>
      </w:r>
      <w:r w:rsidR="005B0619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117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, </w:t>
      </w:r>
      <w:r w:rsidR="00290602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в течении </w:t>
      </w:r>
      <w:r w:rsidR="00846F4E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трех</w:t>
      </w:r>
      <w:r w:rsidR="00290602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рабочих дней 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направляются с сопроводительным письмом по принадлежности должностным лицам </w:t>
      </w:r>
      <w:r w:rsidR="00846F4E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государственных органов и органов местного самоуправления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для рассмотрения и </w:t>
      </w:r>
      <w:r w:rsidR="00290602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оказания помощи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846F4E" w:rsidRPr="005377A8" w:rsidRDefault="00CC4BF0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7A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377A8" w:rsidRPr="005377A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3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174AE" w:rsidRPr="005377A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C47D6" w:rsidRPr="005377A8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бращени</w:t>
      </w:r>
      <w:r w:rsidR="003174AE" w:rsidRPr="005377A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377A8" w:rsidRPr="0053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прекращено</w:t>
      </w:r>
      <w:r w:rsidR="005377A8" w:rsidRPr="005377A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или</w:t>
      </w:r>
      <w:r w:rsidR="003174AE" w:rsidRPr="0053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</w:t>
      </w:r>
      <w:r w:rsidR="00FC47D6" w:rsidRPr="0053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</w:t>
      </w:r>
      <w:r w:rsidR="003174AE" w:rsidRPr="0053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рассмотрено </w:t>
      </w:r>
      <w:r w:rsidR="00FC47D6" w:rsidRPr="005377A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r w:rsidR="00846F4E" w:rsidRPr="005377A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174AE" w:rsidRPr="005377A8" w:rsidRDefault="003174AE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377A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повторном</w:t>
      </w:r>
      <w:r w:rsidR="005377A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обращении если данное обращение находится на рассмотрении;</w:t>
      </w:r>
    </w:p>
    <w:p w:rsidR="00FC47D6" w:rsidRPr="005377A8" w:rsidRDefault="00846F4E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7A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C47D6" w:rsidRPr="0053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получения информации об устранении ситуации, требующей ока</w:t>
      </w:r>
      <w:r w:rsidRPr="005377A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зания помощи;</w:t>
      </w:r>
    </w:p>
    <w:p w:rsidR="00846F4E" w:rsidRPr="005377A8" w:rsidRDefault="00846F4E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7A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предоставлении лицом, обратившемся за предоставлением помощи, ложной информации.</w:t>
      </w:r>
    </w:p>
    <w:p w:rsidR="00231927" w:rsidRDefault="00A803AD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="002C64C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7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Формы и содержание статистической и аналитической отчетности утверждаются </w:t>
      </w:r>
      <w:r w:rsidR="003603A5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уполномоченным органом </w:t>
      </w:r>
      <w:r w:rsidR="0010627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в</w:t>
      </w:r>
      <w:r w:rsidR="003603A5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с</w:t>
      </w:r>
      <w:r w:rsidR="0010627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ф</w:t>
      </w:r>
      <w:r w:rsidR="003603A5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ере труда и социального раз</w:t>
      </w:r>
      <w:r w:rsidR="0006200B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</w:t>
      </w:r>
      <w:r w:rsidR="003603A5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ития</w:t>
      </w:r>
      <w:r w:rsidR="0006200B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  <w:r w:rsidR="00C70356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</w:p>
    <w:p w:rsidR="003174AE" w:rsidRPr="00106278" w:rsidRDefault="004B0BDA" w:rsidP="00FF6B02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1</w:t>
      </w:r>
      <w:r w:rsidR="002C64C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8</w:t>
      </w:r>
      <w:r w:rsidR="00106278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. В случае наличия претензий, предъявляемых к </w:t>
      </w:r>
      <w:r w:rsidR="0010627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работе информационно-справочной линии социальной защиты 117, граждане могут обратиться за разъяснениями в уполномоченный государственный орган в сфере труда и социального развития.</w:t>
      </w:r>
    </w:p>
    <w:p w:rsidR="003174AE" w:rsidRPr="00231927" w:rsidRDefault="00205667" w:rsidP="00FF6B02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6</w:t>
      </w:r>
      <w:r w:rsidR="00DD519A" w:rsidRPr="000C3FB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. </w:t>
      </w:r>
      <w:r w:rsidR="00331456" w:rsidRPr="000C3FB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П</w:t>
      </w:r>
      <w:r w:rsidR="0066014A" w:rsidRPr="000C3FBA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ринципы деятельности </w:t>
      </w:r>
      <w:r w:rsidR="004F7AE1" w:rsidRPr="000C3FBA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и права </w:t>
      </w:r>
      <w:r w:rsidR="00DD519A" w:rsidRPr="000C3FB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сотрудников </w:t>
      </w:r>
      <w:r w:rsidR="00B469E0" w:rsidRPr="000C3FBA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информационно-справочной линии </w:t>
      </w:r>
      <w:r w:rsidR="004F7AE1" w:rsidRPr="000C3FBA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социальной защиты </w:t>
      </w:r>
      <w:r w:rsidR="00B469E0" w:rsidRPr="000C3FBA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117</w:t>
      </w:r>
      <w:r w:rsidR="0066014A" w:rsidRPr="000C3FBA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 </w:t>
      </w:r>
    </w:p>
    <w:p w:rsidR="0066014A" w:rsidRPr="000C3FBA" w:rsidRDefault="002C64C2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19</w:t>
      </w:r>
      <w:r w:rsidR="00DD519A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  <w:r w:rsidR="004F7AE1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66014A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Сотрудники информационно-справочной линии </w:t>
      </w:r>
      <w:r w:rsidR="004F7AE1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социальной защиты </w:t>
      </w:r>
      <w:r w:rsidR="0066014A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117 осуществляют свою деятельность на основе следующих принципов:</w:t>
      </w:r>
    </w:p>
    <w:p w:rsidR="0066014A" w:rsidRPr="000C3FBA" w:rsidRDefault="0066014A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lastRenderedPageBreak/>
        <w:t>- уважение к абоненту — во время разговора с абонентом не допускается применение давления, его мнение внимательно выслушивается;</w:t>
      </w:r>
    </w:p>
    <w:p w:rsidR="0066014A" w:rsidRPr="000C3FBA" w:rsidRDefault="0066014A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доступность — связь с информационно-справочной линией </w:t>
      </w:r>
      <w:r w:rsidR="004F7AE1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социальной защиты 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117 должна быть доступна в </w:t>
      </w:r>
      <w:r w:rsidR="004F7AE1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рабочее время 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и работать бесперебойно в соответствии с четко установленным графиком работы. Все нуждающиеся в помощи должны иметь возможность воспользоваться услугами информационно-справочной линии </w:t>
      </w:r>
      <w:r w:rsidR="004F7AE1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социальной защиты 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117 и получить доступную информацию о ее деятельности;</w:t>
      </w:r>
    </w:p>
    <w:p w:rsidR="0066014A" w:rsidRPr="000C3FBA" w:rsidRDefault="00AF7C2F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</w:t>
      </w:r>
      <w:r w:rsidR="0066014A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бесплатность — все звонки на 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информационно-справочную линию </w:t>
      </w:r>
      <w:r w:rsidR="004F7AE1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социальной защиты 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117 </w:t>
      </w:r>
      <w:r w:rsidR="0066014A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от абонентов бесплатны независимо от места положения абонента;</w:t>
      </w:r>
    </w:p>
    <w:p w:rsidR="004F7AE1" w:rsidRPr="000C3FBA" w:rsidRDefault="004F7AE1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язык - связь с информационно-справочной линией социальной защиты 117 должна быть доступна на д</w:t>
      </w:r>
      <w:r w:rsidR="00B665D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ух языках – государственном и официальном.</w:t>
      </w:r>
    </w:p>
    <w:p w:rsidR="00DD519A" w:rsidRPr="000C3FBA" w:rsidRDefault="00205667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</w:t>
      </w:r>
      <w:r w:rsidR="002C64C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0</w:t>
      </w:r>
      <w:r w:rsidR="00AF7C2F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</w:t>
      </w:r>
      <w:r w:rsidR="00DD519A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Сотрудники </w:t>
      </w:r>
      <w:r w:rsidR="008067FD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информационно-справочной линии </w:t>
      </w:r>
      <w:r w:rsidR="00331456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социальной защиты </w:t>
      </w:r>
      <w:r w:rsidR="008067FD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117 </w:t>
      </w:r>
      <w:r w:rsidR="00DD519A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при выполнении функциональных обязанностей, в пределах установленной компетенции правомочны:</w:t>
      </w:r>
    </w:p>
    <w:p w:rsidR="00DD519A" w:rsidRPr="000C3FBA" w:rsidRDefault="00DD519A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вносить руководству в установленном порядке предложения по улучшению работы </w:t>
      </w:r>
      <w:r w:rsidR="008067FD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информационно-справочной линии </w:t>
      </w:r>
      <w:r w:rsidR="00331456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социальной защиты </w:t>
      </w:r>
      <w:r w:rsidR="008067FD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117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DD519A" w:rsidRPr="000C3FBA" w:rsidRDefault="00DD519A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принимать все необходимые меры к своевременному получению оперативной информации по рассматриваемым вопросам;</w:t>
      </w:r>
    </w:p>
    <w:p w:rsidR="003174AE" w:rsidRPr="000C3FBA" w:rsidRDefault="00DD519A" w:rsidP="00FF6B02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знакомиться с проектами решений руководства в части, касающейся деятельности </w:t>
      </w:r>
      <w:r w:rsidR="008067FD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информационно-справочной линии</w:t>
      </w:r>
      <w:r w:rsidR="00331456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социальной защиты</w:t>
      </w:r>
      <w:r w:rsidR="008067FD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117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3174AE" w:rsidRPr="000C3FBA" w:rsidRDefault="00525446" w:rsidP="00FF6B02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7</w:t>
      </w:r>
      <w:r w:rsidR="00DD519A" w:rsidRPr="000C3FB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. Финансирование деятельности </w:t>
      </w:r>
      <w:r w:rsidR="008067FD" w:rsidRPr="000C3FB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информационно-справочной линии </w:t>
      </w:r>
      <w:r w:rsidRPr="000C3FB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социальной защиты </w:t>
      </w:r>
      <w:r w:rsidR="008067FD" w:rsidRPr="000C3FB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117 </w:t>
      </w:r>
      <w:r w:rsidR="00DD519A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</w:t>
      </w:r>
    </w:p>
    <w:p w:rsidR="003174AE" w:rsidRPr="000C3FBA" w:rsidRDefault="001D2E36" w:rsidP="00FF6B02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</w:t>
      </w:r>
      <w:r w:rsidR="002C64C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</w:t>
      </w:r>
      <w:r w:rsidR="00DD519A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Финансовое и материально-техническое обеспечение деятельности </w:t>
      </w:r>
      <w:r w:rsidR="008067FD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информационно-справочной линии </w:t>
      </w:r>
      <w:r w:rsidR="00525446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социальной защиты </w:t>
      </w:r>
      <w:r w:rsidR="008067FD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117 </w:t>
      </w:r>
      <w:r w:rsidR="00DD519A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осуществляется за счет республиканского бюджета, взносов, пожертвований и других источников, не противоречащих законодательству Кыргызской Республики. </w:t>
      </w:r>
    </w:p>
    <w:p w:rsidR="003174AE" w:rsidRPr="00FF6B02" w:rsidRDefault="00362FA3" w:rsidP="00FF6B0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8</w:t>
      </w:r>
      <w:r w:rsidR="00E91368" w:rsidRPr="000C3FBA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. </w:t>
      </w:r>
      <w:r w:rsidR="00E91368" w:rsidRPr="000C3FB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Информационное обеспечение</w:t>
      </w:r>
    </w:p>
    <w:p w:rsidR="00E91368" w:rsidRDefault="00A23365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</w:t>
      </w:r>
      <w:r w:rsidR="002C64C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</w:t>
      </w:r>
      <w:r w:rsidR="00E91368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Результаты работы информационно-справочной линии </w:t>
      </w:r>
      <w:r w:rsidR="00362FA3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социальной защиты </w:t>
      </w:r>
      <w:r w:rsidR="00E91368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117, в том числе информация о распределении помощи, фотоматериалы об оказанной помощи, информация о получателях помощи, должны регулярно освещаться в средствах массовой информации, на официальном сайте </w:t>
      </w:r>
      <w:r w:rsidR="00276405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уполномоченного государственного органа в сфере </w:t>
      </w:r>
      <w:r w:rsidR="00E91368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труда и социального развития. </w:t>
      </w:r>
    </w:p>
    <w:p w:rsidR="00106278" w:rsidRPr="00106278" w:rsidRDefault="002C64C2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4"/>
          <w:lang w:eastAsia="ru-RU"/>
        </w:rPr>
        <w:t>23</w:t>
      </w:r>
      <w:r w:rsidR="00106278">
        <w:rPr>
          <w:rFonts w:ascii="Times New Roman" w:eastAsia="Times New Roman" w:hAnsi="Times New Roman" w:cs="Times New Roman"/>
          <w:color w:val="2B2B2B"/>
          <w:sz w:val="28"/>
          <w:szCs w:val="24"/>
          <w:lang w:eastAsia="ru-RU"/>
        </w:rPr>
        <w:t xml:space="preserve">. </w:t>
      </w:r>
      <w:r w:rsidR="00106278" w:rsidRPr="00106278">
        <w:rPr>
          <w:rFonts w:ascii="Times New Roman" w:eastAsia="Times New Roman" w:hAnsi="Times New Roman" w:cs="Times New Roman"/>
          <w:color w:val="2B2B2B"/>
          <w:sz w:val="28"/>
          <w:szCs w:val="24"/>
          <w:lang w:eastAsia="ru-RU"/>
        </w:rPr>
        <w:t xml:space="preserve">Об организации (порядок приема обращений, порядок предоставления консультационных услуг) деятельности информационно-справочной линии социальной защиты 117 освещается не реже одного раза </w:t>
      </w:r>
      <w:r w:rsidR="00106278" w:rsidRPr="00106278">
        <w:rPr>
          <w:rFonts w:ascii="Times New Roman" w:eastAsia="Times New Roman" w:hAnsi="Times New Roman" w:cs="Times New Roman"/>
          <w:color w:val="2B2B2B"/>
          <w:sz w:val="28"/>
          <w:szCs w:val="24"/>
          <w:lang w:eastAsia="ru-RU"/>
        </w:rPr>
        <w:lastRenderedPageBreak/>
        <w:t>в квартал на официальном сайте уполномоченного государственного органа в сфере труда и социального развития, а также, через средства массовой информации</w:t>
      </w:r>
    </w:p>
    <w:p w:rsidR="003174AE" w:rsidRPr="000C3FBA" w:rsidRDefault="00E91368" w:rsidP="00FF6B02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</w:t>
      </w:r>
      <w:r w:rsidR="002C64C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4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При обращении за помощью получатели помощи должны понимать и соглашаться с безусловным правом </w:t>
      </w:r>
      <w:r w:rsidR="00A23365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уполномоченного государственного органа в сфере 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труда и социального развития обнародовать любым способом, в том числе в средствах массовой информации сведения о помощи (факт оказания, получатель</w:t>
      </w:r>
      <w:r w:rsidR="00471233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помощи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, форма и пр.). </w:t>
      </w:r>
    </w:p>
    <w:p w:rsidR="003174AE" w:rsidRPr="000C3FBA" w:rsidRDefault="00362FA3" w:rsidP="00FF6B02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9</w:t>
      </w:r>
      <w:r w:rsidR="002452AF" w:rsidRPr="000C3FBA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. </w:t>
      </w:r>
      <w:r w:rsidRPr="000C3FBA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Мониторинг эффективности оказания</w:t>
      </w:r>
      <w:r w:rsidR="002452AF" w:rsidRPr="000C3FBA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 </w:t>
      </w:r>
      <w:r w:rsidR="000318C0" w:rsidRPr="000C3FBA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помощи </w:t>
      </w:r>
    </w:p>
    <w:p w:rsidR="002452AF" w:rsidRPr="000C3FBA" w:rsidRDefault="000318C0" w:rsidP="00317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</w:t>
      </w:r>
      <w:r w:rsidR="002C64C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5</w:t>
      </w:r>
      <w:r w:rsidR="004B0BD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</w:t>
      </w:r>
      <w:r w:rsidR="002452AF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Ответственное подразделение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A23365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уполномоченного государственного органа в сфере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труда и социального развития</w:t>
      </w:r>
      <w:r w:rsidR="002452AF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осуществляет 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ежемесячный </w:t>
      </w:r>
      <w:r w:rsidR="002452AF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мониторинг эффективности оказания помощи, в том числе анализ поступающих 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на информационно-справочную линию </w:t>
      </w:r>
      <w:r w:rsidR="00362FA3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социальной защиты 117 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заявок и обращений об оказании помощи, </w:t>
      </w:r>
      <w:r w:rsidR="002452AF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и 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по итогам мониторинга </w:t>
      </w:r>
      <w:r w:rsidR="002452AF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представляет его результаты на рассмотрение 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руководства </w:t>
      </w:r>
      <w:r w:rsidR="00A23365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уполномоченного государственного органа в сфере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труда и социального развития.</w:t>
      </w:r>
    </w:p>
    <w:p w:rsidR="00A23365" w:rsidRPr="000C3FBA" w:rsidRDefault="00A23365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</w:t>
      </w:r>
      <w:r w:rsidR="002C64C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6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 Уполномоченные государственные и муниципальные органы, получившие благотворительную помощь, обязаны представлять в уполномоченный государственный орган в сфере труда и социального развития отчет о распределении благотворительной помощи каждые 10 дней, по форме</w:t>
      </w:r>
      <w:r w:rsidR="00362FA3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, утверждаемой уполномоченным органом в сфере труда и социального раз</w:t>
      </w:r>
      <w:r w:rsidR="000C3FBA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в</w:t>
      </w:r>
      <w:proofErr w:type="spellStart"/>
      <w:r w:rsidR="00362FA3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ития</w:t>
      </w:r>
      <w:proofErr w:type="spellEnd"/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</w:p>
    <w:p w:rsidR="0086200F" w:rsidRPr="000C3FBA" w:rsidRDefault="0086200F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</w:t>
      </w:r>
      <w:r w:rsidR="002C64C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7</w:t>
      </w:r>
      <w:r w:rsidR="002452AF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В целях предупреждения и противодействия коррупции </w:t>
      </w:r>
      <w:r w:rsidR="00A23365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сотрудники </w:t>
      </w:r>
      <w:r w:rsidR="00862A18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территориальных подразделений </w:t>
      </w:r>
      <w:r w:rsidR="00A23365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уполномоченного государственного органа в сфере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труда и социального развития, </w:t>
      </w:r>
      <w:r w:rsidR="002452AF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задействованные в 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работе информационно-справочной линии </w:t>
      </w:r>
      <w:r w:rsidR="00862A18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социальной защиты 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117</w:t>
      </w:r>
      <w:r w:rsidR="002452AF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, в установленном порядке незамедлительно информируют 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руководство</w:t>
      </w:r>
      <w:r w:rsidR="002452AF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: </w:t>
      </w:r>
    </w:p>
    <w:p w:rsidR="0086200F" w:rsidRPr="000C3FBA" w:rsidRDefault="0086200F" w:rsidP="003174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</w:t>
      </w:r>
      <w:r w:rsidR="002452AF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о возникновении личной заинтересованности, которая приводит или может привести к конфликту интересов; </w:t>
      </w:r>
    </w:p>
    <w:p w:rsidR="0052067F" w:rsidRPr="00231927" w:rsidRDefault="0086200F" w:rsidP="00FF6B0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</w:t>
      </w:r>
      <w:r w:rsidR="002452AF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 фактах обращения в целях склонения их к совершени</w:t>
      </w:r>
      <w:r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ю коррупционных правонарушений</w:t>
      </w:r>
      <w:r w:rsidR="002452AF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</w:t>
      </w:r>
      <w:r w:rsidR="00DD519A" w:rsidRPr="000C3FB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</w:t>
      </w:r>
    </w:p>
    <w:sectPr w:rsidR="0052067F" w:rsidRPr="00231927" w:rsidSect="004B0BDA">
      <w:footerReference w:type="defaul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710" w:rsidRDefault="00812710" w:rsidP="00231927">
      <w:pPr>
        <w:spacing w:after="0" w:line="240" w:lineRule="auto"/>
      </w:pPr>
      <w:r>
        <w:separator/>
      </w:r>
    </w:p>
  </w:endnote>
  <w:endnote w:type="continuationSeparator" w:id="0">
    <w:p w:rsidR="00812710" w:rsidRDefault="00812710" w:rsidP="00231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A09" w:rsidRPr="000E6926" w:rsidRDefault="00A41A09" w:rsidP="00A41A09">
    <w:pPr>
      <w:tabs>
        <w:tab w:val="center" w:pos="4677"/>
        <w:tab w:val="right" w:pos="9355"/>
      </w:tabs>
      <w:spacing w:after="0" w:line="240" w:lineRule="auto"/>
      <w:ind w:left="459"/>
      <w:jc w:val="both"/>
      <w:rPr>
        <w:rFonts w:ascii="Times New Roman" w:eastAsia="Calibri" w:hAnsi="Times New Roman" w:cs="Times New Roman"/>
        <w:sz w:val="16"/>
      </w:rPr>
    </w:pPr>
  </w:p>
  <w:p w:rsidR="00A41A09" w:rsidRPr="00A41A09" w:rsidRDefault="00A41A09" w:rsidP="00A41A09">
    <w:pPr>
      <w:tabs>
        <w:tab w:val="center" w:pos="4677"/>
        <w:tab w:val="right" w:pos="9355"/>
      </w:tabs>
      <w:spacing w:after="0" w:line="240" w:lineRule="auto"/>
      <w:ind w:left="459"/>
      <w:jc w:val="both"/>
      <w:rPr>
        <w:rFonts w:ascii="Calibri" w:eastAsia="Calibri" w:hAnsi="Calibri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710" w:rsidRDefault="00812710" w:rsidP="00231927">
      <w:pPr>
        <w:spacing w:after="0" w:line="240" w:lineRule="auto"/>
      </w:pPr>
      <w:r>
        <w:separator/>
      </w:r>
    </w:p>
  </w:footnote>
  <w:footnote w:type="continuationSeparator" w:id="0">
    <w:p w:rsidR="00812710" w:rsidRDefault="00812710" w:rsidP="00231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074F4"/>
    <w:multiLevelType w:val="hybridMultilevel"/>
    <w:tmpl w:val="E9342FF8"/>
    <w:lvl w:ilvl="0" w:tplc="FA7AB226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C214E2"/>
    <w:multiLevelType w:val="multilevel"/>
    <w:tmpl w:val="AC4435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19A"/>
    <w:rsid w:val="000152B3"/>
    <w:rsid w:val="000318C0"/>
    <w:rsid w:val="00052430"/>
    <w:rsid w:val="00055839"/>
    <w:rsid w:val="0006034C"/>
    <w:rsid w:val="0006200B"/>
    <w:rsid w:val="000C3FBA"/>
    <w:rsid w:val="00106278"/>
    <w:rsid w:val="00163A6D"/>
    <w:rsid w:val="001C1571"/>
    <w:rsid w:val="001D2E36"/>
    <w:rsid w:val="00202A8A"/>
    <w:rsid w:val="00205667"/>
    <w:rsid w:val="00231927"/>
    <w:rsid w:val="002452AF"/>
    <w:rsid w:val="00276405"/>
    <w:rsid w:val="00290602"/>
    <w:rsid w:val="002A66A4"/>
    <w:rsid w:val="002C64C2"/>
    <w:rsid w:val="002D12FB"/>
    <w:rsid w:val="002D3802"/>
    <w:rsid w:val="002F53E9"/>
    <w:rsid w:val="003174AE"/>
    <w:rsid w:val="00330D68"/>
    <w:rsid w:val="00331456"/>
    <w:rsid w:val="00331506"/>
    <w:rsid w:val="003603A5"/>
    <w:rsid w:val="00362FA3"/>
    <w:rsid w:val="003C2606"/>
    <w:rsid w:val="003D45F0"/>
    <w:rsid w:val="003F23DA"/>
    <w:rsid w:val="003F4F7F"/>
    <w:rsid w:val="00401761"/>
    <w:rsid w:val="00416590"/>
    <w:rsid w:val="00425556"/>
    <w:rsid w:val="00426F70"/>
    <w:rsid w:val="00440921"/>
    <w:rsid w:val="00471233"/>
    <w:rsid w:val="004B0BDA"/>
    <w:rsid w:val="004B6C9B"/>
    <w:rsid w:val="004F7AE1"/>
    <w:rsid w:val="00504860"/>
    <w:rsid w:val="00504F5E"/>
    <w:rsid w:val="0052067F"/>
    <w:rsid w:val="00525446"/>
    <w:rsid w:val="0053689E"/>
    <w:rsid w:val="005377A8"/>
    <w:rsid w:val="00550A08"/>
    <w:rsid w:val="005644A5"/>
    <w:rsid w:val="005810A9"/>
    <w:rsid w:val="005B0619"/>
    <w:rsid w:val="005E6057"/>
    <w:rsid w:val="005F0205"/>
    <w:rsid w:val="0060141A"/>
    <w:rsid w:val="00621395"/>
    <w:rsid w:val="0062472E"/>
    <w:rsid w:val="00654CDB"/>
    <w:rsid w:val="0066014A"/>
    <w:rsid w:val="006A2D59"/>
    <w:rsid w:val="006C5355"/>
    <w:rsid w:val="006C7F34"/>
    <w:rsid w:val="006E7789"/>
    <w:rsid w:val="00717E8C"/>
    <w:rsid w:val="00733A1D"/>
    <w:rsid w:val="0077638A"/>
    <w:rsid w:val="007E303D"/>
    <w:rsid w:val="00803BC0"/>
    <w:rsid w:val="008067FD"/>
    <w:rsid w:val="00812710"/>
    <w:rsid w:val="00843DD9"/>
    <w:rsid w:val="00845744"/>
    <w:rsid w:val="00845E02"/>
    <w:rsid w:val="00846F4E"/>
    <w:rsid w:val="008475DF"/>
    <w:rsid w:val="00855538"/>
    <w:rsid w:val="0086200F"/>
    <w:rsid w:val="00862A18"/>
    <w:rsid w:val="0087412D"/>
    <w:rsid w:val="0088399C"/>
    <w:rsid w:val="008C38BE"/>
    <w:rsid w:val="008F180A"/>
    <w:rsid w:val="009151EA"/>
    <w:rsid w:val="009204D2"/>
    <w:rsid w:val="00924694"/>
    <w:rsid w:val="00950BCC"/>
    <w:rsid w:val="00973708"/>
    <w:rsid w:val="00981479"/>
    <w:rsid w:val="009C3095"/>
    <w:rsid w:val="00A23365"/>
    <w:rsid w:val="00A41A09"/>
    <w:rsid w:val="00A72FAA"/>
    <w:rsid w:val="00A803AD"/>
    <w:rsid w:val="00A82A34"/>
    <w:rsid w:val="00A93C30"/>
    <w:rsid w:val="00AA72A5"/>
    <w:rsid w:val="00AD42FC"/>
    <w:rsid w:val="00AE2DB4"/>
    <w:rsid w:val="00AF4591"/>
    <w:rsid w:val="00AF7C2F"/>
    <w:rsid w:val="00B15099"/>
    <w:rsid w:val="00B469E0"/>
    <w:rsid w:val="00B51FCB"/>
    <w:rsid w:val="00B665D0"/>
    <w:rsid w:val="00B6685F"/>
    <w:rsid w:val="00B711BE"/>
    <w:rsid w:val="00BC0DFC"/>
    <w:rsid w:val="00BC7E5A"/>
    <w:rsid w:val="00C00CFD"/>
    <w:rsid w:val="00C05AD6"/>
    <w:rsid w:val="00C23F6C"/>
    <w:rsid w:val="00C42474"/>
    <w:rsid w:val="00C70356"/>
    <w:rsid w:val="00C93C37"/>
    <w:rsid w:val="00CC2265"/>
    <w:rsid w:val="00CC4BF0"/>
    <w:rsid w:val="00CF0FDE"/>
    <w:rsid w:val="00CF5721"/>
    <w:rsid w:val="00D1040F"/>
    <w:rsid w:val="00D21355"/>
    <w:rsid w:val="00D50D1A"/>
    <w:rsid w:val="00D62769"/>
    <w:rsid w:val="00D777E0"/>
    <w:rsid w:val="00DB31E1"/>
    <w:rsid w:val="00DD2918"/>
    <w:rsid w:val="00DD2D51"/>
    <w:rsid w:val="00DD32EB"/>
    <w:rsid w:val="00DD519A"/>
    <w:rsid w:val="00DD781E"/>
    <w:rsid w:val="00DE031F"/>
    <w:rsid w:val="00E61981"/>
    <w:rsid w:val="00E91368"/>
    <w:rsid w:val="00EB2EDB"/>
    <w:rsid w:val="00ED77F8"/>
    <w:rsid w:val="00EE3EF1"/>
    <w:rsid w:val="00EF78CF"/>
    <w:rsid w:val="00F01A50"/>
    <w:rsid w:val="00F044AA"/>
    <w:rsid w:val="00F25DC5"/>
    <w:rsid w:val="00F9571D"/>
    <w:rsid w:val="00FC47D6"/>
    <w:rsid w:val="00FE7CF0"/>
    <w:rsid w:val="00FF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07557F-8692-4718-840C-87AFB4744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D32E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519A"/>
    <w:rPr>
      <w:color w:val="0000FF"/>
      <w:u w:val="single"/>
    </w:rPr>
  </w:style>
  <w:style w:type="paragraph" w:customStyle="1" w:styleId="tkzagolovok2">
    <w:name w:val="tkzagolovok2"/>
    <w:basedOn w:val="a"/>
    <w:rsid w:val="00DD5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DD5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DD5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uiPriority w:val="10"/>
    <w:qFormat/>
    <w:rsid w:val="00DD5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Заголовок Знак"/>
    <w:basedOn w:val="a0"/>
    <w:link w:val="a4"/>
    <w:uiPriority w:val="10"/>
    <w:rsid w:val="00DD51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50D1A"/>
    <w:pPr>
      <w:spacing w:after="200" w:line="276" w:lineRule="auto"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DD32E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C22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C2265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2319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31927"/>
  </w:style>
  <w:style w:type="paragraph" w:styleId="ac">
    <w:name w:val="footer"/>
    <w:basedOn w:val="a"/>
    <w:link w:val="ad"/>
    <w:uiPriority w:val="99"/>
    <w:unhideWhenUsed/>
    <w:rsid w:val="002319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319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207971">
              <w:marLeft w:val="0"/>
              <w:marRight w:val="0"/>
              <w:marTop w:val="0"/>
              <w:marBottom w:val="0"/>
              <w:divBdr>
                <w:top w:val="single" w:sz="6" w:space="0" w:color="8886A4"/>
                <w:left w:val="single" w:sz="6" w:space="30" w:color="8886A4"/>
                <w:bottom w:val="single" w:sz="6" w:space="0" w:color="8886A4"/>
                <w:right w:val="single" w:sz="6" w:space="0" w:color="8886A4"/>
              </w:divBdr>
              <w:divsChild>
                <w:div w:id="2093698935">
                  <w:marLeft w:val="0"/>
                  <w:marRight w:val="375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96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2913?cl=ru-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95357?cl=ru-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1227.tunduk.k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1964</Words>
  <Characters>11201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2020-12-11T11:37:00Z</cp:lastPrinted>
  <dcterms:created xsi:type="dcterms:W3CDTF">2020-12-11T04:43:00Z</dcterms:created>
  <dcterms:modified xsi:type="dcterms:W3CDTF">2020-12-17T10:18:00Z</dcterms:modified>
</cp:coreProperties>
</file>